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E14AC0" w:rsidP="00270677">
      <w:pPr>
        <w:spacing w:line="240" w:lineRule="auto"/>
        <w:contextualSpacing/>
      </w:pPr>
      <w:r>
        <w:t xml:space="preserve">KHS HONOR CODE PLEDGE: _______________________________________ DATE: _________________ </w:t>
      </w:r>
    </w:p>
    <w:p w:rsidR="00270677" w:rsidRDefault="00270677" w:rsidP="00270677">
      <w:pPr>
        <w:spacing w:line="240" w:lineRule="auto"/>
        <w:contextualSpacing/>
        <w:rPr>
          <w:b/>
        </w:rPr>
      </w:pPr>
    </w:p>
    <w:p w:rsidR="00E14AC0" w:rsidRPr="00270677" w:rsidRDefault="00FE45F3" w:rsidP="00270677">
      <w:pPr>
        <w:spacing w:line="240" w:lineRule="auto"/>
        <w:contextualSpacing/>
        <w:rPr>
          <w:b/>
        </w:rPr>
      </w:pPr>
      <w:r w:rsidRPr="00270677">
        <w:rPr>
          <w:b/>
        </w:rPr>
        <w:t>COMING OF INDEPENDENCE GUIDED READING ACTIVITY</w:t>
      </w:r>
    </w:p>
    <w:p w:rsidR="00270677" w:rsidRDefault="00270677" w:rsidP="00270677">
      <w:pPr>
        <w:spacing w:line="240" w:lineRule="auto"/>
        <w:contextualSpacing/>
      </w:pPr>
    </w:p>
    <w:p w:rsidR="00270677" w:rsidRDefault="00270677" w:rsidP="00270677">
      <w:pPr>
        <w:spacing w:line="360" w:lineRule="auto"/>
        <w:contextualSpacing/>
      </w:pPr>
      <w:r>
        <w:t xml:space="preserve">1.  Explain how Americans were able to maintain </w:t>
      </w:r>
      <w:r w:rsidRPr="00270677">
        <w:rPr>
          <w:b/>
          <w:i/>
          <w:u w:val="single"/>
        </w:rPr>
        <w:t>“self-rule”</w:t>
      </w:r>
      <w:r>
        <w:t xml:space="preserve"> even when the Crown (the King of England) was responsible for appointing the Governor in each colony.  (p. 36) </w:t>
      </w:r>
    </w:p>
    <w:p w:rsidR="00270677" w:rsidRDefault="00270677" w:rsidP="002706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70677" w:rsidRDefault="00270677" w:rsidP="00270677">
      <w:pPr>
        <w:spacing w:line="360" w:lineRule="auto"/>
        <w:contextualSpacing/>
      </w:pPr>
      <w:r>
        <w:t xml:space="preserve">2.  Why did Americans so </w:t>
      </w:r>
      <w:r w:rsidRPr="00270677">
        <w:rPr>
          <w:b/>
          <w:i/>
          <w:u w:val="single"/>
        </w:rPr>
        <w:t>strongly oppose the taxes imposed by Parliament</w:t>
      </w:r>
      <w:r>
        <w:t xml:space="preserve"> to pay for British soldiers in the Americas? (p. 36)</w:t>
      </w:r>
    </w:p>
    <w:p w:rsidR="00270677" w:rsidRDefault="00270677" w:rsidP="0027067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3.  What was the </w:t>
      </w:r>
      <w:r w:rsidRPr="00270677">
        <w:rPr>
          <w:b/>
          <w:i/>
          <w:u w:val="single"/>
        </w:rPr>
        <w:t>Albany Plan of Union</w:t>
      </w:r>
      <w:r>
        <w:t xml:space="preserve">?  Who proposed it?  Was it successful?  (p. 37 – 38) </w:t>
      </w:r>
    </w:p>
    <w:p w:rsidR="00270677" w:rsidRDefault="00270677" w:rsidP="002706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70677" w:rsidRDefault="00270677" w:rsidP="00270677">
      <w:pPr>
        <w:spacing w:line="360" w:lineRule="auto"/>
        <w:contextualSpacing/>
      </w:pPr>
      <w:r>
        <w:t xml:space="preserve">4.  How many states sent representatives to the </w:t>
      </w:r>
      <w:r w:rsidRPr="00270677">
        <w:rPr>
          <w:b/>
          <w:i/>
          <w:u w:val="single"/>
        </w:rPr>
        <w:t>Stamp Act Congress</w:t>
      </w:r>
      <w:r>
        <w:t xml:space="preserve"> in protest of Parliament’s law?  How did Parliament respond when it realized the public anger about the Stamp Act? (p. 38) </w:t>
      </w:r>
    </w:p>
    <w:p w:rsidR="00270677" w:rsidRDefault="00270677" w:rsidP="0027067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270677" w:rsidRDefault="00270677" w:rsidP="00270677">
      <w:pPr>
        <w:spacing w:line="360" w:lineRule="auto"/>
        <w:contextualSpacing/>
      </w:pPr>
      <w:r>
        <w:t xml:space="preserve">5.  List at least three (3) events which led to the </w:t>
      </w:r>
      <w:r w:rsidRPr="00270677">
        <w:rPr>
          <w:b/>
          <w:i/>
          <w:u w:val="single"/>
        </w:rPr>
        <w:t>Revolutionary Wa</w:t>
      </w:r>
      <w:r w:rsidRPr="00270677">
        <w:rPr>
          <w:b/>
          <w:u w:val="single"/>
        </w:rPr>
        <w:t>r</w:t>
      </w:r>
      <w:r>
        <w:t xml:space="preserve"> between England and its American colonies. </w:t>
      </w:r>
      <w:r w:rsidR="007B24AC">
        <w:t>_____________________________________________________________________________</w:t>
      </w:r>
    </w:p>
    <w:p w:rsidR="00270677" w:rsidRDefault="00270677" w:rsidP="002706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70677" w:rsidRDefault="00270677" w:rsidP="00270677">
      <w:pPr>
        <w:spacing w:line="360" w:lineRule="auto"/>
        <w:contextualSpacing/>
      </w:pPr>
      <w:r>
        <w:t xml:space="preserve">6.  What document was produced by the </w:t>
      </w:r>
      <w:r w:rsidRPr="00270677">
        <w:rPr>
          <w:b/>
          <w:i/>
          <w:u w:val="single"/>
        </w:rPr>
        <w:t>First Continental Congress</w:t>
      </w:r>
      <w:r>
        <w:t xml:space="preserve">? </w:t>
      </w:r>
      <w:r w:rsidR="00B15D94">
        <w:t xml:space="preserve">(p. 39) </w:t>
      </w:r>
    </w:p>
    <w:p w:rsidR="00B15D94" w:rsidRDefault="00B15D94" w:rsidP="0027067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15D94" w:rsidRDefault="00B15D94" w:rsidP="00270677">
      <w:pPr>
        <w:spacing w:line="360" w:lineRule="auto"/>
        <w:contextualSpacing/>
      </w:pPr>
      <w:r>
        <w:t xml:space="preserve">7.  What was the </w:t>
      </w:r>
      <w:r w:rsidRPr="007B24AC">
        <w:rPr>
          <w:b/>
          <w:i/>
          <w:u w:val="single"/>
        </w:rPr>
        <w:t>first battle of the Revolutionary War</w:t>
      </w:r>
      <w:r>
        <w:t xml:space="preserve">, fought in April of 1775? (p. 39) </w:t>
      </w:r>
    </w:p>
    <w:p w:rsidR="00B15D94" w:rsidRDefault="00B15D94" w:rsidP="0027067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15D94" w:rsidRDefault="00B15D94" w:rsidP="00270677">
      <w:pPr>
        <w:spacing w:line="360" w:lineRule="auto"/>
        <w:contextualSpacing/>
      </w:pPr>
      <w:r>
        <w:t xml:space="preserve">8.  Who was appointed to lead the </w:t>
      </w:r>
      <w:r w:rsidRPr="007B24AC">
        <w:rPr>
          <w:b/>
          <w:i/>
          <w:u w:val="single"/>
        </w:rPr>
        <w:t>Continental Army</w:t>
      </w:r>
      <w:r>
        <w:t xml:space="preserve">?  When he left, which Virginian took his place in the state’s delegation in the Congress?  (p. 40) </w:t>
      </w:r>
    </w:p>
    <w:p w:rsidR="007B24AC" w:rsidRDefault="007B24AC" w:rsidP="0027067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B24AC" w:rsidRDefault="007B24AC" w:rsidP="00270677">
      <w:pPr>
        <w:spacing w:line="360" w:lineRule="auto"/>
        <w:contextualSpacing/>
      </w:pPr>
      <w:r>
        <w:t xml:space="preserve">9.  What was the United States of America’s </w:t>
      </w:r>
      <w:r w:rsidRPr="007B24AC">
        <w:rPr>
          <w:b/>
          <w:i/>
          <w:u w:val="single"/>
        </w:rPr>
        <w:t>first national government</w:t>
      </w:r>
      <w:r>
        <w:t xml:space="preserve"> called? (p. 40) </w:t>
      </w:r>
    </w:p>
    <w:p w:rsidR="007B24AC" w:rsidRDefault="007B24AC" w:rsidP="0027067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B24AC" w:rsidRDefault="007B24AC" w:rsidP="00270677">
      <w:pPr>
        <w:spacing w:line="360" w:lineRule="auto"/>
        <w:contextualSpacing/>
      </w:pPr>
      <w:r>
        <w:lastRenderedPageBreak/>
        <w:t xml:space="preserve">10.  What </w:t>
      </w:r>
      <w:r w:rsidRPr="007B24AC">
        <w:rPr>
          <w:b/>
          <w:i/>
          <w:u w:val="single"/>
        </w:rPr>
        <w:t>constitutional government</w:t>
      </w:r>
      <w:r>
        <w:t xml:space="preserve"> replaced this unicameral Congress in 1781?  (p. 40)</w:t>
      </w:r>
    </w:p>
    <w:p w:rsidR="007B24AC" w:rsidRDefault="007B24AC" w:rsidP="00270677">
      <w:pPr>
        <w:spacing w:line="360" w:lineRule="auto"/>
        <w:contextualSpacing/>
      </w:pPr>
      <w:r>
        <w:t xml:space="preserve">_____________________________________________________________________________________  </w:t>
      </w:r>
    </w:p>
    <w:p w:rsidR="007B24AC" w:rsidRDefault="007B24AC" w:rsidP="00270677">
      <w:pPr>
        <w:spacing w:line="360" w:lineRule="auto"/>
        <w:contextualSpacing/>
      </w:pPr>
      <w:r>
        <w:t xml:space="preserve">11.  Who were the </w:t>
      </w:r>
      <w:r w:rsidRPr="007B24AC">
        <w:rPr>
          <w:b/>
          <w:i/>
          <w:u w:val="single"/>
        </w:rPr>
        <w:t>committee members</w:t>
      </w:r>
      <w:r>
        <w:t xml:space="preserve"> who wrote the </w:t>
      </w:r>
      <w:r w:rsidRPr="007B24AC">
        <w:rPr>
          <w:b/>
          <w:i/>
          <w:u w:val="single"/>
        </w:rPr>
        <w:t>Declaration of Independence</w:t>
      </w:r>
      <w:r>
        <w:t xml:space="preserve"> in the summer of 1776?  Who was the </w:t>
      </w:r>
      <w:r w:rsidRPr="007B24AC">
        <w:rPr>
          <w:b/>
          <w:i/>
          <w:u w:val="single"/>
        </w:rPr>
        <w:t>principle author</w:t>
      </w:r>
      <w:r>
        <w:t xml:space="preserve"> of the document? </w:t>
      </w:r>
    </w:p>
    <w:p w:rsidR="007B24AC" w:rsidRDefault="007B24AC" w:rsidP="007B24A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B24AC" w:rsidRDefault="007B24AC" w:rsidP="00270677">
      <w:pPr>
        <w:spacing w:line="360" w:lineRule="auto"/>
        <w:contextualSpacing/>
      </w:pPr>
      <w:r>
        <w:t xml:space="preserve">12.  What five (5) truths did the </w:t>
      </w:r>
      <w:r w:rsidRPr="00BA3530">
        <w:rPr>
          <w:b/>
          <w:i/>
          <w:u w:val="single"/>
        </w:rPr>
        <w:t>Declaration of Independence</w:t>
      </w:r>
      <w:r>
        <w:t xml:space="preserve"> propose were </w:t>
      </w:r>
      <w:r w:rsidRPr="00BA3530">
        <w:rPr>
          <w:b/>
          <w:i/>
          <w:u w:val="single"/>
        </w:rPr>
        <w:t>self-evident</w:t>
      </w:r>
      <w:r>
        <w:t xml:space="preserve">? (Primary Source, page 40.) </w:t>
      </w:r>
    </w:p>
    <w:p w:rsidR="007B24AC" w:rsidRDefault="007B24AC" w:rsidP="007B24A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B24AC" w:rsidRDefault="007B24AC" w:rsidP="007B24A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B24AC" w:rsidRDefault="007B24AC" w:rsidP="00270677">
      <w:pPr>
        <w:spacing w:line="360" w:lineRule="auto"/>
        <w:contextualSpacing/>
      </w:pPr>
      <w:r>
        <w:t xml:space="preserve">13.  When should men, according to the </w:t>
      </w:r>
      <w:r w:rsidRPr="00BA3530">
        <w:rPr>
          <w:b/>
          <w:i/>
          <w:u w:val="single"/>
        </w:rPr>
        <w:t>Declaration</w:t>
      </w:r>
      <w:r w:rsidR="00BA3530" w:rsidRPr="00BA3530">
        <w:rPr>
          <w:b/>
          <w:i/>
          <w:u w:val="single"/>
        </w:rPr>
        <w:t xml:space="preserve"> of Independence</w:t>
      </w:r>
      <w:r>
        <w:t xml:space="preserve">, exercise their right to alter or abolish a government and institute new governments? (p. Primary Source, page 40.) </w:t>
      </w:r>
    </w:p>
    <w:p w:rsidR="007B24AC" w:rsidRDefault="007B24AC" w:rsidP="007B24A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B24AC" w:rsidRDefault="00BA3530" w:rsidP="00270677">
      <w:pPr>
        <w:spacing w:line="360" w:lineRule="auto"/>
        <w:contextualSpacing/>
      </w:pPr>
      <w:r>
        <w:t xml:space="preserve">14.  List the five (5) most important </w:t>
      </w:r>
      <w:r w:rsidRPr="00BA3530">
        <w:rPr>
          <w:b/>
          <w:i/>
          <w:u w:val="single"/>
        </w:rPr>
        <w:t>common characteristics of the new state governments</w:t>
      </w:r>
      <w:r>
        <w:t xml:space="preserve"> in America. </w:t>
      </w:r>
    </w:p>
    <w:p w:rsidR="00BA3530" w:rsidRDefault="00BA3530" w:rsidP="00BA353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A3530" w:rsidRDefault="00BA3530" w:rsidP="00BA3530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BA3530" w:rsidRDefault="00BA3530" w:rsidP="00BA3530">
      <w:pPr>
        <w:spacing w:line="360" w:lineRule="auto"/>
        <w:contextualSpacing/>
      </w:pPr>
      <w:r>
        <w:t xml:space="preserve">15.  </w:t>
      </w:r>
      <w:r w:rsidRPr="00A42940">
        <w:rPr>
          <w:b/>
        </w:rPr>
        <w:t>MATCHING SECTION</w:t>
      </w:r>
      <w:r>
        <w:t xml:space="preserve">.   </w:t>
      </w:r>
      <w:r w:rsidRPr="00A42940">
        <w:rPr>
          <w:i/>
        </w:rPr>
        <w:t>Characteristics of American Governments</w:t>
      </w:r>
      <w:r>
        <w:t>.</w:t>
      </w:r>
    </w:p>
    <w:p w:rsidR="00BA3530" w:rsidRDefault="00BA3530" w:rsidP="00BA3530">
      <w:pPr>
        <w:spacing w:line="360" w:lineRule="auto"/>
        <w:contextualSpacing/>
        <w:rPr>
          <w:b/>
        </w:rPr>
        <w:sectPr w:rsidR="00BA353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A3530" w:rsidRPr="00BA3530" w:rsidRDefault="00BA3530" w:rsidP="00BA3530">
      <w:pPr>
        <w:spacing w:line="360" w:lineRule="auto"/>
        <w:contextualSpacing/>
        <w:rPr>
          <w:b/>
        </w:rPr>
      </w:pPr>
      <w:r w:rsidRPr="00BA3530">
        <w:rPr>
          <w:b/>
        </w:rPr>
        <w:lastRenderedPageBreak/>
        <w:t>A.  Popular Sovereignty</w:t>
      </w:r>
    </w:p>
    <w:p w:rsidR="00BA3530" w:rsidRPr="00BA3530" w:rsidRDefault="00BA3530" w:rsidP="00BA3530">
      <w:pPr>
        <w:spacing w:line="360" w:lineRule="auto"/>
        <w:contextualSpacing/>
        <w:rPr>
          <w:b/>
        </w:rPr>
      </w:pPr>
      <w:r w:rsidRPr="00BA3530">
        <w:rPr>
          <w:b/>
        </w:rPr>
        <w:t>B.  Limited Government</w:t>
      </w:r>
    </w:p>
    <w:p w:rsidR="00BA3530" w:rsidRPr="00BA3530" w:rsidRDefault="00BA3530" w:rsidP="00BA3530">
      <w:pPr>
        <w:spacing w:line="360" w:lineRule="auto"/>
        <w:contextualSpacing/>
        <w:rPr>
          <w:b/>
        </w:rPr>
      </w:pPr>
      <w:r w:rsidRPr="00BA3530">
        <w:rPr>
          <w:b/>
        </w:rPr>
        <w:t>C.  Civil Rights and Liberties</w:t>
      </w:r>
    </w:p>
    <w:p w:rsidR="00BA3530" w:rsidRPr="00BA3530" w:rsidRDefault="00BA3530" w:rsidP="00BA3530">
      <w:pPr>
        <w:spacing w:line="360" w:lineRule="auto"/>
        <w:contextualSpacing/>
        <w:rPr>
          <w:b/>
        </w:rPr>
      </w:pPr>
      <w:r w:rsidRPr="00BA3530">
        <w:rPr>
          <w:b/>
        </w:rPr>
        <w:t>D.  Separation of Powers</w:t>
      </w:r>
    </w:p>
    <w:p w:rsidR="00BA3530" w:rsidRDefault="00BA3530" w:rsidP="00BA3530">
      <w:pPr>
        <w:spacing w:line="360" w:lineRule="auto"/>
        <w:contextualSpacing/>
        <w:rPr>
          <w:b/>
        </w:rPr>
      </w:pPr>
      <w:r w:rsidRPr="00BA3530">
        <w:rPr>
          <w:b/>
        </w:rPr>
        <w:t>E.  Checks and Balances</w:t>
      </w:r>
    </w:p>
    <w:p w:rsidR="00BA3530" w:rsidRDefault="00BA3530" w:rsidP="00BA3530">
      <w:pPr>
        <w:spacing w:line="360" w:lineRule="auto"/>
        <w:contextualSpacing/>
      </w:pPr>
      <w:r w:rsidRPr="00BA3530">
        <w:lastRenderedPageBreak/>
        <w:t xml:space="preserve">_____15A.  </w:t>
      </w:r>
      <w:r>
        <w:t>Executive, Legislative, Judicial</w:t>
      </w:r>
      <w:r w:rsidR="00A76C79">
        <w:t>.</w:t>
      </w:r>
    </w:p>
    <w:p w:rsidR="00BA3530" w:rsidRDefault="00BA3530" w:rsidP="00BA3530">
      <w:pPr>
        <w:spacing w:line="360" w:lineRule="auto"/>
        <w:contextualSpacing/>
      </w:pPr>
      <w:r>
        <w:t xml:space="preserve">_____15B.  Gov’t powers given by the people. </w:t>
      </w:r>
    </w:p>
    <w:p w:rsidR="00BA3530" w:rsidRDefault="00BA3530" w:rsidP="00BA3530">
      <w:pPr>
        <w:spacing w:line="360" w:lineRule="auto"/>
        <w:contextualSpacing/>
      </w:pPr>
      <w:r>
        <w:t>_____15C.  President’s Veto, Congress’ Override</w:t>
      </w:r>
      <w:bookmarkStart w:id="0" w:name="_GoBack"/>
      <w:bookmarkEnd w:id="0"/>
    </w:p>
    <w:p w:rsidR="00BA3530" w:rsidRDefault="00BA3530" w:rsidP="00BA3530">
      <w:pPr>
        <w:spacing w:line="360" w:lineRule="auto"/>
        <w:contextualSpacing/>
      </w:pPr>
      <w:r>
        <w:t>_____15D.  Majority Rule, Consent of Citizens.</w:t>
      </w:r>
    </w:p>
    <w:p w:rsidR="00BA3530" w:rsidRPr="00BA3530" w:rsidRDefault="00BA3530" w:rsidP="00BA3530">
      <w:pPr>
        <w:spacing w:line="360" w:lineRule="auto"/>
        <w:contextualSpacing/>
      </w:pPr>
      <w:r>
        <w:t xml:space="preserve">_____15E.  </w:t>
      </w:r>
      <w:r w:rsidR="00A42940">
        <w:t>Preserved in state Bills of Rights.</w:t>
      </w:r>
    </w:p>
    <w:sectPr w:rsidR="00BA3530" w:rsidRPr="00BA3530" w:rsidSect="00BA353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530" w:rsidRDefault="00BA3530" w:rsidP="00BA3530">
      <w:pPr>
        <w:spacing w:after="0" w:line="240" w:lineRule="auto"/>
      </w:pPr>
      <w:r>
        <w:separator/>
      </w:r>
    </w:p>
  </w:endnote>
  <w:endnote w:type="continuationSeparator" w:id="0">
    <w:p w:rsidR="00BA3530" w:rsidRDefault="00BA3530" w:rsidP="00BA3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06889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76C79" w:rsidRDefault="00A76C7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0C8" w:rsidRPr="007E10C8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A76C79" w:rsidRDefault="00A76C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530" w:rsidRDefault="00BA3530" w:rsidP="00BA3530">
      <w:pPr>
        <w:spacing w:after="0" w:line="240" w:lineRule="auto"/>
      </w:pPr>
      <w:r>
        <w:separator/>
      </w:r>
    </w:p>
  </w:footnote>
  <w:footnote w:type="continuationSeparator" w:id="0">
    <w:p w:rsidR="00BA3530" w:rsidRDefault="00BA3530" w:rsidP="00BA3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530" w:rsidRPr="00BA3530" w:rsidRDefault="00BA3530">
    <w:pPr>
      <w:pStyle w:val="Header"/>
      <w:rPr>
        <w:rFonts w:ascii="Lucida Console" w:hAnsi="Lucida Console"/>
      </w:rPr>
    </w:pPr>
    <w:r w:rsidRPr="00BA3530">
      <w:rPr>
        <w:rFonts w:ascii="Lucida Console" w:hAnsi="Lucida Console"/>
      </w:rPr>
      <w:t>Unit One: Origins of Government in the United States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C0"/>
    <w:rsid w:val="00270677"/>
    <w:rsid w:val="007B24AC"/>
    <w:rsid w:val="007E10C8"/>
    <w:rsid w:val="00806849"/>
    <w:rsid w:val="00A42940"/>
    <w:rsid w:val="00A76C79"/>
    <w:rsid w:val="00B0363A"/>
    <w:rsid w:val="00B15D94"/>
    <w:rsid w:val="00BA3530"/>
    <w:rsid w:val="00E14AC0"/>
    <w:rsid w:val="00E417DD"/>
    <w:rsid w:val="00E4435B"/>
    <w:rsid w:val="00FE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3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530"/>
  </w:style>
  <w:style w:type="paragraph" w:styleId="Footer">
    <w:name w:val="footer"/>
    <w:basedOn w:val="Normal"/>
    <w:link w:val="FooterChar"/>
    <w:uiPriority w:val="99"/>
    <w:unhideWhenUsed/>
    <w:rsid w:val="00BA3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3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530"/>
  </w:style>
  <w:style w:type="paragraph" w:styleId="Footer">
    <w:name w:val="footer"/>
    <w:basedOn w:val="Normal"/>
    <w:link w:val="FooterChar"/>
    <w:uiPriority w:val="99"/>
    <w:unhideWhenUsed/>
    <w:rsid w:val="00BA3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2015-06-22T14:29:00Z</dcterms:created>
  <dcterms:modified xsi:type="dcterms:W3CDTF">2015-06-22T14:29:00Z</dcterms:modified>
</cp:coreProperties>
</file>